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B09" w:rsidRPr="00B57569" w:rsidRDefault="005A0AC3" w:rsidP="00BC26D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56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F2B87" w:rsidRDefault="00616B09" w:rsidP="00BC26D6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 </w:t>
      </w:r>
      <w:r w:rsidRPr="004C2363">
        <w:rPr>
          <w:rFonts w:ascii="Times New Roman" w:hAnsi="Times New Roman" w:cs="Times New Roman"/>
          <w:sz w:val="24"/>
          <w:szCs w:val="24"/>
        </w:rPr>
        <w:t xml:space="preserve">по </w:t>
      </w:r>
      <w:r w:rsidRPr="004005DF">
        <w:rPr>
          <w:rFonts w:ascii="Times New Roman" w:hAnsi="Times New Roman" w:cs="Times New Roman"/>
          <w:b/>
          <w:sz w:val="24"/>
          <w:szCs w:val="24"/>
        </w:rPr>
        <w:t>теме</w:t>
      </w:r>
      <w:r w:rsidRPr="004C2363">
        <w:rPr>
          <w:rFonts w:ascii="Times New Roman" w:hAnsi="Times New Roman" w:cs="Times New Roman"/>
          <w:sz w:val="24"/>
          <w:szCs w:val="24"/>
        </w:rPr>
        <w:t xml:space="preserve"> «</w:t>
      </w:r>
      <w:r w:rsidR="007B45C4">
        <w:rPr>
          <w:rFonts w:ascii="Times New Roman" w:hAnsi="Times New Roman" w:cs="Times New Roman"/>
          <w:sz w:val="24"/>
          <w:szCs w:val="24"/>
        </w:rPr>
        <w:t>Как ты проводишь свой день</w:t>
      </w:r>
      <w:r w:rsidR="00A6083A">
        <w:rPr>
          <w:rFonts w:ascii="Times New Roman" w:hAnsi="Times New Roman" w:cs="Times New Roman"/>
          <w:sz w:val="24"/>
          <w:szCs w:val="24"/>
        </w:rPr>
        <w:t>?</w:t>
      </w:r>
      <w:r w:rsidRPr="004C2363">
        <w:rPr>
          <w:rFonts w:ascii="Times New Roman" w:hAnsi="Times New Roman" w:cs="Times New Roman"/>
          <w:sz w:val="24"/>
          <w:szCs w:val="24"/>
        </w:rPr>
        <w:t>»</w:t>
      </w:r>
      <w:r w:rsidR="00D54C93">
        <w:rPr>
          <w:rFonts w:ascii="Times New Roman" w:hAnsi="Times New Roman" w:cs="Times New Roman"/>
          <w:sz w:val="24"/>
          <w:szCs w:val="24"/>
        </w:rPr>
        <w:t xml:space="preserve"> предназначен для учащихся </w:t>
      </w:r>
      <w:r w:rsidR="007B45C4">
        <w:rPr>
          <w:rFonts w:ascii="Times New Roman" w:hAnsi="Times New Roman" w:cs="Times New Roman"/>
          <w:sz w:val="24"/>
          <w:szCs w:val="24"/>
        </w:rPr>
        <w:t>6</w:t>
      </w:r>
      <w:r w:rsidR="00D54C93" w:rsidRPr="004C2363">
        <w:rPr>
          <w:rFonts w:ascii="Times New Roman" w:hAnsi="Times New Roman" w:cs="Times New Roman"/>
          <w:sz w:val="24"/>
          <w:szCs w:val="24"/>
        </w:rPr>
        <w:t>-го класса</w:t>
      </w:r>
      <w:r w:rsidR="00CE6F97">
        <w:rPr>
          <w:rFonts w:ascii="Times New Roman" w:hAnsi="Times New Roman" w:cs="Times New Roman"/>
          <w:sz w:val="24"/>
          <w:szCs w:val="24"/>
        </w:rPr>
        <w:t xml:space="preserve"> и</w:t>
      </w:r>
      <w:r w:rsidR="001C45E2">
        <w:rPr>
          <w:rFonts w:ascii="Times New Roman" w:hAnsi="Times New Roman" w:cs="Times New Roman"/>
          <w:sz w:val="24"/>
          <w:szCs w:val="24"/>
        </w:rPr>
        <w:t xml:space="preserve"> разработан на основе УМК «</w:t>
      </w:r>
      <w:r w:rsidR="007B45C4">
        <w:rPr>
          <w:rFonts w:ascii="Times New Roman" w:hAnsi="Times New Roman" w:cs="Times New Roman"/>
          <w:sz w:val="24"/>
          <w:szCs w:val="24"/>
        </w:rPr>
        <w:t>Английский в фокусе</w:t>
      </w:r>
      <w:r w:rsidR="001C45E2">
        <w:rPr>
          <w:rFonts w:ascii="Times New Roman" w:hAnsi="Times New Roman" w:cs="Times New Roman"/>
          <w:sz w:val="24"/>
          <w:szCs w:val="24"/>
        </w:rPr>
        <w:t xml:space="preserve"> / </w:t>
      </w:r>
      <w:r w:rsidR="007B45C4">
        <w:rPr>
          <w:rFonts w:ascii="Times New Roman" w:hAnsi="Times New Roman" w:cs="Times New Roman"/>
          <w:sz w:val="24"/>
          <w:szCs w:val="24"/>
          <w:lang w:val="en-US"/>
        </w:rPr>
        <w:t>Spotlight</w:t>
      </w:r>
      <w:r w:rsidR="001C45E2">
        <w:rPr>
          <w:rFonts w:ascii="Times New Roman" w:hAnsi="Times New Roman" w:cs="Times New Roman"/>
          <w:sz w:val="24"/>
          <w:szCs w:val="24"/>
        </w:rPr>
        <w:t>»</w:t>
      </w:r>
      <w:r w:rsidR="001C45E2" w:rsidRPr="001C45E2">
        <w:rPr>
          <w:rFonts w:ascii="Times New Roman" w:hAnsi="Times New Roman" w:cs="Times New Roman"/>
          <w:sz w:val="24"/>
          <w:szCs w:val="24"/>
        </w:rPr>
        <w:t xml:space="preserve"> </w:t>
      </w:r>
      <w:r w:rsidR="001C45E2">
        <w:rPr>
          <w:rFonts w:ascii="Times New Roman" w:hAnsi="Times New Roman" w:cs="Times New Roman"/>
          <w:sz w:val="24"/>
          <w:szCs w:val="24"/>
        </w:rPr>
        <w:t xml:space="preserve">для </w:t>
      </w:r>
      <w:r w:rsidR="007B45C4" w:rsidRPr="007B45C4">
        <w:rPr>
          <w:rFonts w:ascii="Times New Roman" w:hAnsi="Times New Roman" w:cs="Times New Roman"/>
          <w:sz w:val="24"/>
          <w:szCs w:val="24"/>
        </w:rPr>
        <w:t>6</w:t>
      </w:r>
      <w:r w:rsidR="00AE5063">
        <w:rPr>
          <w:rFonts w:ascii="Times New Roman" w:hAnsi="Times New Roman" w:cs="Times New Roman"/>
          <w:sz w:val="24"/>
          <w:szCs w:val="24"/>
        </w:rPr>
        <w:t>-го</w:t>
      </w:r>
      <w:r w:rsidR="001C45E2">
        <w:rPr>
          <w:rFonts w:ascii="Times New Roman" w:hAnsi="Times New Roman" w:cs="Times New Roman"/>
          <w:sz w:val="24"/>
          <w:szCs w:val="24"/>
        </w:rPr>
        <w:t xml:space="preserve"> класса общеобразовательных учреждений</w:t>
      </w:r>
      <w:r w:rsidR="00CB282C">
        <w:rPr>
          <w:rFonts w:ascii="Times New Roman" w:hAnsi="Times New Roman" w:cs="Times New Roman"/>
          <w:sz w:val="24"/>
          <w:szCs w:val="24"/>
        </w:rPr>
        <w:t xml:space="preserve"> (</w:t>
      </w:r>
      <w:r w:rsidR="007B45C4">
        <w:rPr>
          <w:rFonts w:ascii="Times New Roman" w:hAnsi="Times New Roman" w:cs="Times New Roman"/>
          <w:sz w:val="24"/>
          <w:szCs w:val="24"/>
        </w:rPr>
        <w:t>Ю. Е. Ваулина, Д. Дули</w:t>
      </w:r>
      <w:r w:rsidR="00CB282C">
        <w:rPr>
          <w:rFonts w:ascii="Times New Roman" w:hAnsi="Times New Roman" w:cs="Times New Roman"/>
          <w:sz w:val="24"/>
          <w:szCs w:val="24"/>
        </w:rPr>
        <w:t xml:space="preserve"> и др.).</w:t>
      </w:r>
      <w:r w:rsidR="00CE6F97" w:rsidRPr="00CE6F97">
        <w:rPr>
          <w:rFonts w:ascii="Times New Roman" w:hAnsi="Times New Roman" w:cs="Times New Roman"/>
          <w:sz w:val="24"/>
          <w:szCs w:val="24"/>
        </w:rPr>
        <w:t xml:space="preserve"> </w:t>
      </w:r>
      <w:r w:rsidR="00CE6F97">
        <w:rPr>
          <w:rFonts w:ascii="Times New Roman" w:hAnsi="Times New Roman" w:cs="Times New Roman"/>
          <w:sz w:val="24"/>
          <w:szCs w:val="24"/>
        </w:rPr>
        <w:t xml:space="preserve">Данный урок представлен по </w:t>
      </w:r>
      <w:r w:rsidR="00CE6F97" w:rsidRPr="004005DF">
        <w:rPr>
          <w:rFonts w:ascii="Times New Roman" w:hAnsi="Times New Roman" w:cs="Times New Roman"/>
          <w:b/>
          <w:sz w:val="24"/>
          <w:szCs w:val="24"/>
        </w:rPr>
        <w:t>гуманитарному направлению.</w:t>
      </w:r>
      <w:r w:rsidR="00CE6F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1092" w:rsidRDefault="00233753" w:rsidP="00BC26D6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ан</w:t>
      </w:r>
      <w:r w:rsidR="00B30061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лийскому языку реализуется по </w:t>
      </w:r>
      <w:r w:rsidR="00632D5F">
        <w:rPr>
          <w:rFonts w:ascii="Times New Roman" w:hAnsi="Times New Roman" w:cs="Times New Roman"/>
          <w:sz w:val="24"/>
          <w:szCs w:val="24"/>
        </w:rPr>
        <w:t xml:space="preserve">рабочей </w:t>
      </w:r>
      <w:r>
        <w:rPr>
          <w:rFonts w:ascii="Times New Roman" w:hAnsi="Times New Roman" w:cs="Times New Roman"/>
          <w:sz w:val="24"/>
          <w:szCs w:val="24"/>
        </w:rPr>
        <w:t>программе</w:t>
      </w:r>
      <w:r w:rsidR="00632D5F">
        <w:rPr>
          <w:rFonts w:ascii="Times New Roman" w:hAnsi="Times New Roman" w:cs="Times New Roman"/>
          <w:sz w:val="24"/>
          <w:szCs w:val="24"/>
        </w:rPr>
        <w:t xml:space="preserve"> по иностранному языку (английский язык) для</w:t>
      </w:r>
      <w:r w:rsidR="00B4458B">
        <w:rPr>
          <w:rFonts w:ascii="Times New Roman" w:hAnsi="Times New Roman" w:cs="Times New Roman"/>
          <w:sz w:val="24"/>
          <w:szCs w:val="24"/>
        </w:rPr>
        <w:t xml:space="preserve"> </w:t>
      </w:r>
      <w:r w:rsidR="00A40E00">
        <w:rPr>
          <w:rFonts w:ascii="Times New Roman" w:hAnsi="Times New Roman" w:cs="Times New Roman"/>
          <w:sz w:val="24"/>
          <w:szCs w:val="24"/>
        </w:rPr>
        <w:t>6</w:t>
      </w:r>
      <w:r w:rsidR="00B4458B">
        <w:rPr>
          <w:rFonts w:ascii="Times New Roman" w:hAnsi="Times New Roman" w:cs="Times New Roman"/>
          <w:sz w:val="24"/>
          <w:szCs w:val="24"/>
        </w:rPr>
        <w:t>-го класса</w:t>
      </w:r>
      <w:r w:rsidR="00632D5F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</w:t>
      </w:r>
      <w:r w:rsidR="00BC624B">
        <w:rPr>
          <w:rFonts w:ascii="Times New Roman" w:hAnsi="Times New Roman" w:cs="Times New Roman"/>
          <w:sz w:val="24"/>
          <w:szCs w:val="24"/>
        </w:rPr>
        <w:t xml:space="preserve"> в рамках основной общеобразовательной программы </w:t>
      </w:r>
      <w:r w:rsidR="00A40E00">
        <w:rPr>
          <w:rFonts w:ascii="Times New Roman" w:hAnsi="Times New Roman" w:cs="Times New Roman"/>
          <w:sz w:val="24"/>
          <w:szCs w:val="24"/>
        </w:rPr>
        <w:t>основного</w:t>
      </w:r>
      <w:r w:rsidR="00BC624B">
        <w:rPr>
          <w:rFonts w:ascii="Times New Roman" w:hAnsi="Times New Roman" w:cs="Times New Roman"/>
          <w:sz w:val="24"/>
          <w:szCs w:val="24"/>
        </w:rPr>
        <w:t xml:space="preserve"> общего образования (общеобразовательный уровень) и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</w:t>
      </w:r>
      <w:r w:rsidR="00BC624B">
        <w:rPr>
          <w:rFonts w:ascii="Times New Roman" w:hAnsi="Times New Roman" w:cs="Times New Roman"/>
          <w:sz w:val="24"/>
          <w:szCs w:val="24"/>
        </w:rPr>
        <w:t>ает</w:t>
      </w:r>
      <w:r>
        <w:rPr>
          <w:rFonts w:ascii="Times New Roman" w:hAnsi="Times New Roman" w:cs="Times New Roman"/>
          <w:sz w:val="24"/>
          <w:szCs w:val="24"/>
        </w:rPr>
        <w:t xml:space="preserve"> учебную нагрузку по иностранному языку </w:t>
      </w:r>
      <w:r w:rsidR="00CD2690">
        <w:rPr>
          <w:rFonts w:ascii="Times New Roman" w:hAnsi="Times New Roman" w:cs="Times New Roman"/>
          <w:sz w:val="24"/>
          <w:szCs w:val="24"/>
        </w:rPr>
        <w:t>согласно стандарту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40E0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часа в неделю, </w:t>
      </w:r>
      <w:r w:rsidR="00A40E00">
        <w:rPr>
          <w:rFonts w:ascii="Times New Roman" w:hAnsi="Times New Roman" w:cs="Times New Roman"/>
          <w:sz w:val="24"/>
          <w:szCs w:val="24"/>
        </w:rPr>
        <w:t xml:space="preserve">105 </w:t>
      </w:r>
      <w:r>
        <w:rPr>
          <w:rFonts w:ascii="Times New Roman" w:hAnsi="Times New Roman" w:cs="Times New Roman"/>
          <w:sz w:val="24"/>
          <w:szCs w:val="24"/>
        </w:rPr>
        <w:t xml:space="preserve">часов в год. </w:t>
      </w:r>
      <w:r w:rsidR="00903B8C">
        <w:rPr>
          <w:rFonts w:ascii="Times New Roman" w:hAnsi="Times New Roman" w:cs="Times New Roman"/>
          <w:sz w:val="24"/>
          <w:szCs w:val="24"/>
        </w:rPr>
        <w:t xml:space="preserve">Урок </w:t>
      </w:r>
      <w:r w:rsidR="00903B8C" w:rsidRPr="00CD2690">
        <w:rPr>
          <w:rFonts w:ascii="Times New Roman" w:hAnsi="Times New Roman" w:cs="Times New Roman"/>
          <w:sz w:val="24"/>
          <w:szCs w:val="24"/>
        </w:rPr>
        <w:t>соответ</w:t>
      </w:r>
      <w:r w:rsidR="00F020DE">
        <w:rPr>
          <w:rFonts w:ascii="Times New Roman" w:hAnsi="Times New Roman" w:cs="Times New Roman"/>
          <w:sz w:val="24"/>
          <w:szCs w:val="24"/>
        </w:rPr>
        <w:t xml:space="preserve">ствует </w:t>
      </w:r>
      <w:r w:rsidR="00A40E00">
        <w:rPr>
          <w:rFonts w:ascii="Times New Roman" w:hAnsi="Times New Roman" w:cs="Times New Roman"/>
          <w:sz w:val="24"/>
          <w:szCs w:val="24"/>
        </w:rPr>
        <w:t xml:space="preserve">четвертому </w:t>
      </w:r>
      <w:r w:rsidR="00903B8C">
        <w:rPr>
          <w:rFonts w:ascii="Times New Roman" w:hAnsi="Times New Roman" w:cs="Times New Roman"/>
          <w:sz w:val="24"/>
          <w:szCs w:val="24"/>
        </w:rPr>
        <w:t>разделу учебника «</w:t>
      </w:r>
      <w:r w:rsidR="00A40E00">
        <w:rPr>
          <w:rFonts w:ascii="Times New Roman" w:hAnsi="Times New Roman" w:cs="Times New Roman"/>
          <w:sz w:val="24"/>
          <w:szCs w:val="24"/>
          <w:lang w:val="en-US"/>
        </w:rPr>
        <w:t>Day</w:t>
      </w:r>
      <w:r w:rsidR="00A40E00" w:rsidRPr="00A40E00">
        <w:rPr>
          <w:rFonts w:ascii="Times New Roman" w:hAnsi="Times New Roman" w:cs="Times New Roman"/>
          <w:sz w:val="24"/>
          <w:szCs w:val="24"/>
        </w:rPr>
        <w:t xml:space="preserve"> </w:t>
      </w:r>
      <w:r w:rsidR="00A40E00">
        <w:rPr>
          <w:rFonts w:ascii="Times New Roman" w:hAnsi="Times New Roman" w:cs="Times New Roman"/>
          <w:sz w:val="24"/>
          <w:szCs w:val="24"/>
          <w:lang w:val="en-US"/>
        </w:rPr>
        <w:t>after</w:t>
      </w:r>
      <w:r w:rsidR="00A40E00" w:rsidRPr="00A40E00">
        <w:rPr>
          <w:rFonts w:ascii="Times New Roman" w:hAnsi="Times New Roman" w:cs="Times New Roman"/>
          <w:sz w:val="24"/>
          <w:szCs w:val="24"/>
        </w:rPr>
        <w:t xml:space="preserve"> </w:t>
      </w:r>
      <w:r w:rsidR="00A40E00">
        <w:rPr>
          <w:rFonts w:ascii="Times New Roman" w:hAnsi="Times New Roman" w:cs="Times New Roman"/>
          <w:sz w:val="24"/>
          <w:szCs w:val="24"/>
          <w:lang w:val="en-US"/>
        </w:rPr>
        <w:t>day</w:t>
      </w:r>
      <w:r w:rsidR="00903B8C">
        <w:rPr>
          <w:rFonts w:ascii="Times New Roman" w:hAnsi="Times New Roman" w:cs="Times New Roman"/>
          <w:sz w:val="24"/>
          <w:szCs w:val="24"/>
        </w:rPr>
        <w:t>» / «</w:t>
      </w:r>
      <w:r w:rsidR="00A40E00">
        <w:rPr>
          <w:rFonts w:ascii="Times New Roman" w:hAnsi="Times New Roman" w:cs="Times New Roman"/>
          <w:sz w:val="24"/>
          <w:szCs w:val="24"/>
        </w:rPr>
        <w:t>День за днем</w:t>
      </w:r>
      <w:r w:rsidR="00903B8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40E00">
        <w:rPr>
          <w:rFonts w:ascii="Times New Roman" w:hAnsi="Times New Roman" w:cs="Times New Roman"/>
          <w:sz w:val="24"/>
          <w:szCs w:val="24"/>
        </w:rPr>
        <w:t>второму</w:t>
      </w:r>
      <w:r>
        <w:rPr>
          <w:rFonts w:ascii="Times New Roman" w:hAnsi="Times New Roman" w:cs="Times New Roman"/>
          <w:sz w:val="24"/>
          <w:szCs w:val="24"/>
        </w:rPr>
        <w:t xml:space="preserve"> уроку по теме.</w:t>
      </w:r>
      <w:r w:rsidR="004C3F41">
        <w:rPr>
          <w:rFonts w:ascii="Times New Roman" w:hAnsi="Times New Roman" w:cs="Times New Roman"/>
          <w:sz w:val="24"/>
          <w:szCs w:val="24"/>
        </w:rPr>
        <w:t xml:space="preserve"> </w:t>
      </w:r>
      <w:r w:rsidR="004C3F41" w:rsidRPr="004005DF">
        <w:rPr>
          <w:rFonts w:ascii="Times New Roman" w:hAnsi="Times New Roman" w:cs="Times New Roman"/>
          <w:b/>
          <w:sz w:val="24"/>
          <w:szCs w:val="24"/>
        </w:rPr>
        <w:t>Тип урока</w:t>
      </w:r>
      <w:r w:rsidR="004C3F41">
        <w:rPr>
          <w:rFonts w:ascii="Times New Roman" w:hAnsi="Times New Roman" w:cs="Times New Roman"/>
          <w:sz w:val="24"/>
          <w:szCs w:val="24"/>
        </w:rPr>
        <w:t xml:space="preserve"> – урок обобщения и систематизации знаний.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3B8C">
        <w:rPr>
          <w:rFonts w:ascii="Times New Roman" w:hAnsi="Times New Roman" w:cs="Times New Roman"/>
          <w:sz w:val="24"/>
          <w:szCs w:val="24"/>
        </w:rPr>
        <w:t xml:space="preserve"> </w:t>
      </w:r>
      <w:r w:rsidR="001C45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293C" w:rsidRPr="00181D45" w:rsidRDefault="0078293C" w:rsidP="00BC26D6">
      <w:pPr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8E4883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Pr="00181D45">
        <w:rPr>
          <w:rFonts w:ascii="Times New Roman" w:hAnsi="Times New Roman" w:cs="Times New Roman"/>
          <w:sz w:val="24"/>
          <w:szCs w:val="24"/>
        </w:rPr>
        <w:t xml:space="preserve"> </w:t>
      </w:r>
      <w:r w:rsidR="000C7A28" w:rsidRPr="00181D45">
        <w:rPr>
          <w:rFonts w:ascii="Times New Roman" w:eastAsia="Calibri" w:hAnsi="Times New Roman" w:cs="Times New Roman"/>
          <w:bCs/>
          <w:sz w:val="24"/>
          <w:szCs w:val="24"/>
        </w:rPr>
        <w:t>с</w:t>
      </w:r>
      <w:r w:rsidRPr="00181D45">
        <w:rPr>
          <w:rFonts w:ascii="Times New Roman" w:eastAsia="Calibri" w:hAnsi="Times New Roman" w:cs="Times New Roman"/>
          <w:bCs/>
          <w:sz w:val="24"/>
          <w:szCs w:val="24"/>
        </w:rPr>
        <w:t xml:space="preserve">овершенствовать </w:t>
      </w:r>
      <w:r w:rsidR="00EB5563">
        <w:rPr>
          <w:rFonts w:ascii="Times New Roman" w:eastAsia="Calibri" w:hAnsi="Times New Roman" w:cs="Times New Roman"/>
          <w:bCs/>
          <w:sz w:val="24"/>
          <w:szCs w:val="24"/>
        </w:rPr>
        <w:t>умени</w:t>
      </w:r>
      <w:r w:rsidR="009369D7">
        <w:rPr>
          <w:rFonts w:ascii="Times New Roman" w:eastAsia="Calibri" w:hAnsi="Times New Roman" w:cs="Times New Roman"/>
          <w:bCs/>
          <w:sz w:val="24"/>
          <w:szCs w:val="24"/>
        </w:rPr>
        <w:t>е</w:t>
      </w:r>
      <w:r w:rsidR="00EB5563">
        <w:rPr>
          <w:rFonts w:ascii="Times New Roman" w:eastAsia="Calibri" w:hAnsi="Times New Roman" w:cs="Times New Roman"/>
          <w:bCs/>
          <w:sz w:val="24"/>
          <w:szCs w:val="24"/>
        </w:rPr>
        <w:t xml:space="preserve"> монологической речи</w:t>
      </w:r>
      <w:r w:rsidRPr="00181D45">
        <w:rPr>
          <w:rFonts w:ascii="Times New Roman" w:eastAsia="Calibri" w:hAnsi="Times New Roman" w:cs="Times New Roman"/>
          <w:bCs/>
          <w:sz w:val="24"/>
          <w:szCs w:val="24"/>
        </w:rPr>
        <w:t xml:space="preserve"> и умение рассказать о </w:t>
      </w:r>
      <w:r w:rsidR="00DF1B52">
        <w:rPr>
          <w:rFonts w:ascii="Times New Roman" w:eastAsia="Calibri" w:hAnsi="Times New Roman" w:cs="Times New Roman"/>
          <w:bCs/>
          <w:sz w:val="24"/>
          <w:szCs w:val="24"/>
        </w:rPr>
        <w:t>распорядке дня разных людей</w:t>
      </w:r>
      <w:r w:rsidR="00181D45" w:rsidRPr="00181D45">
        <w:rPr>
          <w:rFonts w:ascii="Times New Roman" w:hAnsi="Times New Roman" w:cs="Times New Roman"/>
          <w:bCs/>
          <w:sz w:val="24"/>
          <w:szCs w:val="24"/>
        </w:rPr>
        <w:t>.</w:t>
      </w:r>
    </w:p>
    <w:p w:rsidR="00DE73D1" w:rsidRPr="00E978F1" w:rsidRDefault="00181D45" w:rsidP="00DE73D1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978F1">
        <w:rPr>
          <w:rFonts w:ascii="Times New Roman" w:hAnsi="Times New Roman" w:cs="Times New Roman"/>
          <w:b/>
          <w:bCs/>
          <w:sz w:val="24"/>
          <w:szCs w:val="24"/>
        </w:rPr>
        <w:t xml:space="preserve">Задачи урока </w:t>
      </w:r>
    </w:p>
    <w:p w:rsidR="00181D45" w:rsidRPr="00DE73D1" w:rsidRDefault="00181D45" w:rsidP="00DE73D1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81D45">
        <w:rPr>
          <w:rFonts w:ascii="Times New Roman" w:eastAsia="Calibri" w:hAnsi="Times New Roman" w:cs="Times New Roman"/>
          <w:b/>
          <w:bCs/>
          <w:sz w:val="24"/>
          <w:szCs w:val="24"/>
        </w:rPr>
        <w:t>Предметные</w:t>
      </w:r>
      <w:r w:rsidR="00A6083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задачи:</w:t>
      </w:r>
    </w:p>
    <w:p w:rsidR="00EA4EFC" w:rsidRPr="009369D7" w:rsidRDefault="00181D45" w:rsidP="009369D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69D7">
        <w:rPr>
          <w:rFonts w:ascii="Times New Roman" w:eastAsia="Calibri" w:hAnsi="Times New Roman" w:cs="Times New Roman"/>
          <w:sz w:val="24"/>
          <w:szCs w:val="24"/>
        </w:rPr>
        <w:t xml:space="preserve">совершенствовать умение рассказать о </w:t>
      </w:r>
      <w:r w:rsidR="00DF1B52" w:rsidRPr="009369D7">
        <w:rPr>
          <w:rFonts w:ascii="Times New Roman" w:eastAsia="Calibri" w:hAnsi="Times New Roman" w:cs="Times New Roman"/>
          <w:sz w:val="24"/>
          <w:szCs w:val="24"/>
        </w:rPr>
        <w:t>распорядке дня разных людей</w:t>
      </w:r>
      <w:r w:rsidRPr="009369D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369D7" w:rsidRPr="009369D7" w:rsidRDefault="009369D7" w:rsidP="009369D7">
      <w:pPr>
        <w:widowControl w:val="0"/>
        <w:autoSpaceDE w:val="0"/>
        <w:autoSpaceDN w:val="0"/>
        <w:adjustRightInd w:val="0"/>
        <w:spacing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9369D7">
        <w:rPr>
          <w:rFonts w:ascii="Times New Roman" w:eastAsia="Calibri" w:hAnsi="Times New Roman" w:cs="Times New Roman"/>
          <w:sz w:val="24"/>
          <w:szCs w:val="24"/>
        </w:rPr>
        <w:t>) совершенствовать умение чтения короткого несложного текста, основанного на знакомом лексико-грамматическом материале;</w:t>
      </w:r>
    </w:p>
    <w:p w:rsidR="00FD7CD3" w:rsidRDefault="009369D7" w:rsidP="00FD7CD3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FD7CD3" w:rsidRPr="00181D45">
        <w:rPr>
          <w:rFonts w:ascii="Times New Roman" w:eastAsia="Calibri" w:hAnsi="Times New Roman" w:cs="Times New Roman"/>
          <w:sz w:val="24"/>
          <w:szCs w:val="24"/>
        </w:rPr>
        <w:t xml:space="preserve">) совершенствовать умение </w:t>
      </w:r>
      <w:r w:rsidR="00FD7CD3" w:rsidRPr="00181D45">
        <w:rPr>
          <w:rFonts w:ascii="Times New Roman" w:eastAsia="Calibri" w:hAnsi="Times New Roman" w:cs="Times New Roman"/>
          <w:bCs/>
          <w:sz w:val="24"/>
          <w:szCs w:val="24"/>
        </w:rPr>
        <w:t>понимать полностью на слух небольшие сообщения, построенные на знакомом лексико-грамматическом материале;</w:t>
      </w:r>
    </w:p>
    <w:p w:rsidR="00EA4EFC" w:rsidRDefault="00FD7CD3" w:rsidP="00EA4EFC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181D45" w:rsidRPr="00181D45">
        <w:rPr>
          <w:rFonts w:ascii="Times New Roman" w:eastAsia="Calibri" w:hAnsi="Times New Roman" w:cs="Times New Roman"/>
          <w:sz w:val="24"/>
          <w:szCs w:val="24"/>
        </w:rPr>
        <w:t>) совершенствовать</w:t>
      </w:r>
      <w:r w:rsidR="007F7B8F">
        <w:rPr>
          <w:rFonts w:ascii="Times New Roman" w:eastAsia="Calibri" w:hAnsi="Times New Roman" w:cs="Times New Roman"/>
          <w:sz w:val="24"/>
          <w:szCs w:val="24"/>
        </w:rPr>
        <w:t xml:space="preserve"> навыки и умения</w:t>
      </w:r>
      <w:r w:rsidR="00181D45" w:rsidRPr="00181D45">
        <w:rPr>
          <w:rFonts w:ascii="Times New Roman" w:eastAsia="Calibri" w:hAnsi="Times New Roman" w:cs="Times New Roman"/>
          <w:sz w:val="24"/>
          <w:szCs w:val="24"/>
        </w:rPr>
        <w:t xml:space="preserve"> правильно выбирать лексические единицы в соответствии с коммуникативными намерениями;</w:t>
      </w:r>
    </w:p>
    <w:p w:rsidR="00FD7CD3" w:rsidRDefault="00FD7CD3" w:rsidP="00926C51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181D45">
        <w:rPr>
          <w:rFonts w:ascii="Times New Roman" w:eastAsia="Calibri" w:hAnsi="Times New Roman" w:cs="Times New Roman"/>
          <w:sz w:val="24"/>
          <w:szCs w:val="24"/>
        </w:rPr>
        <w:t xml:space="preserve">) совершенствовать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навыки и умения </w:t>
      </w:r>
      <w:r w:rsidRPr="00181D45">
        <w:rPr>
          <w:rFonts w:ascii="Times New Roman" w:eastAsia="Calibri" w:hAnsi="Times New Roman" w:cs="Times New Roman"/>
          <w:sz w:val="24"/>
          <w:szCs w:val="24"/>
        </w:rPr>
        <w:t>выбирать и употреблять грамматические конструкции в зависимости от коммуникативной задачи</w:t>
      </w:r>
      <w:r w:rsidR="00926C51">
        <w:rPr>
          <w:rFonts w:ascii="Times New Roman" w:eastAsia="Calibri" w:hAnsi="Times New Roman" w:cs="Times New Roman"/>
          <w:sz w:val="24"/>
          <w:szCs w:val="24"/>
        </w:rPr>
        <w:t>.</w:t>
      </w:r>
      <w:r w:rsidRPr="00181D4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81D45" w:rsidRPr="00DE73D1" w:rsidRDefault="00181D45" w:rsidP="003518E4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81D45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r w:rsidR="00A6083A">
        <w:rPr>
          <w:rFonts w:ascii="Times New Roman" w:eastAsia="Calibri" w:hAnsi="Times New Roman" w:cs="Times New Roman"/>
          <w:b/>
          <w:sz w:val="24"/>
          <w:szCs w:val="24"/>
        </w:rPr>
        <w:t xml:space="preserve"> задачи</w:t>
      </w:r>
      <w:r w:rsidRPr="00181D45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EA4EFC" w:rsidRDefault="00181D45" w:rsidP="00EA4EFC">
      <w:pPr>
        <w:spacing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181D45">
        <w:rPr>
          <w:rFonts w:ascii="Times New Roman" w:eastAsia="Calibri" w:hAnsi="Times New Roman" w:cs="Times New Roman"/>
          <w:b/>
          <w:sz w:val="24"/>
          <w:szCs w:val="24"/>
        </w:rPr>
        <w:t>1) Познавательные УУД:</w:t>
      </w:r>
    </w:p>
    <w:p w:rsidR="00EA4EFC" w:rsidRDefault="00181D45" w:rsidP="00EA4EFC">
      <w:pPr>
        <w:spacing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181D45">
        <w:rPr>
          <w:rFonts w:ascii="Times New Roman" w:eastAsia="Calibri" w:hAnsi="Times New Roman" w:cs="Times New Roman"/>
          <w:sz w:val="24"/>
          <w:szCs w:val="24"/>
        </w:rPr>
        <w:t>а) закреплять умение осуществлять поиск информации в тексте (печатном);</w:t>
      </w:r>
    </w:p>
    <w:p w:rsidR="00EA4EFC" w:rsidRDefault="00181D45" w:rsidP="00EA4EFC">
      <w:pPr>
        <w:spacing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181D45">
        <w:rPr>
          <w:rFonts w:ascii="Times New Roman" w:eastAsia="Calibri" w:hAnsi="Times New Roman" w:cs="Times New Roman"/>
          <w:sz w:val="24"/>
          <w:szCs w:val="24"/>
        </w:rPr>
        <w:t>б) закреплять умение выделять главную информацию в тексте (печатном и прослушанном);</w:t>
      </w:r>
    </w:p>
    <w:p w:rsidR="00EA4EFC" w:rsidRDefault="00181D45" w:rsidP="00EA4EFC">
      <w:pPr>
        <w:spacing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181D45">
        <w:rPr>
          <w:rFonts w:ascii="Times New Roman" w:eastAsia="Calibri" w:hAnsi="Times New Roman" w:cs="Times New Roman"/>
          <w:sz w:val="24"/>
          <w:szCs w:val="24"/>
        </w:rPr>
        <w:t>в) формировать умение заполнять таблицу на основе текста (печатного и прослушанного);</w:t>
      </w:r>
    </w:p>
    <w:p w:rsidR="00EA4EFC" w:rsidRDefault="00181D45" w:rsidP="00EA4EFC">
      <w:pPr>
        <w:spacing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181D45">
        <w:rPr>
          <w:rFonts w:ascii="Times New Roman" w:eastAsia="Calibri" w:hAnsi="Times New Roman" w:cs="Times New Roman"/>
          <w:sz w:val="24"/>
          <w:szCs w:val="24"/>
        </w:rPr>
        <w:t>г) формировать умение анализировать, синтезировать и сравнивать информацию.</w:t>
      </w:r>
    </w:p>
    <w:p w:rsidR="00EA4EFC" w:rsidRDefault="00181D45" w:rsidP="00EA4EFC">
      <w:pPr>
        <w:spacing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181D45">
        <w:rPr>
          <w:rFonts w:ascii="Times New Roman" w:eastAsia="Calibri" w:hAnsi="Times New Roman" w:cs="Times New Roman"/>
          <w:b/>
          <w:sz w:val="24"/>
          <w:szCs w:val="24"/>
        </w:rPr>
        <w:t>2) Регулятивные УУД:</w:t>
      </w:r>
    </w:p>
    <w:p w:rsidR="00EA4EFC" w:rsidRDefault="00181D45" w:rsidP="00EA4EFC">
      <w:pPr>
        <w:spacing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181D45">
        <w:rPr>
          <w:rFonts w:ascii="Times New Roman" w:eastAsia="Calibri" w:hAnsi="Times New Roman" w:cs="Times New Roman"/>
          <w:sz w:val="24"/>
          <w:szCs w:val="24"/>
        </w:rPr>
        <w:t>а) формировать умение постановки цели работы;</w:t>
      </w:r>
    </w:p>
    <w:p w:rsidR="00EA4EFC" w:rsidRDefault="00181D45" w:rsidP="00EA4EFC">
      <w:pPr>
        <w:spacing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181D45">
        <w:rPr>
          <w:rFonts w:ascii="Times New Roman" w:eastAsia="Calibri" w:hAnsi="Times New Roman" w:cs="Times New Roman"/>
          <w:sz w:val="24"/>
          <w:szCs w:val="24"/>
        </w:rPr>
        <w:t>б) формировать умение настраивать себя на продуктивную работу;</w:t>
      </w:r>
    </w:p>
    <w:p w:rsidR="00EA4EFC" w:rsidRDefault="00181D45" w:rsidP="00EA4EFC">
      <w:pPr>
        <w:spacing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181D45">
        <w:rPr>
          <w:rFonts w:ascii="Times New Roman" w:eastAsia="Calibri" w:hAnsi="Times New Roman" w:cs="Times New Roman"/>
          <w:sz w:val="24"/>
          <w:szCs w:val="24"/>
        </w:rPr>
        <w:t>в) формировать умение оценивать свою работу на уроке на разных этапах;</w:t>
      </w:r>
    </w:p>
    <w:p w:rsidR="00EA4EFC" w:rsidRDefault="00181D45" w:rsidP="00EA4EFC">
      <w:pPr>
        <w:spacing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181D45">
        <w:rPr>
          <w:rFonts w:ascii="Times New Roman" w:eastAsia="Calibri" w:hAnsi="Times New Roman" w:cs="Times New Roman"/>
          <w:sz w:val="24"/>
          <w:szCs w:val="24"/>
        </w:rPr>
        <w:t>г) закреплять умение самостоятельно контролировать время при выполнении задания;</w:t>
      </w:r>
    </w:p>
    <w:p w:rsidR="00EA4EFC" w:rsidRDefault="00181D45" w:rsidP="00EA4EFC">
      <w:pPr>
        <w:spacing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181D45">
        <w:rPr>
          <w:rFonts w:ascii="Times New Roman" w:eastAsia="Calibri" w:hAnsi="Times New Roman" w:cs="Times New Roman"/>
          <w:sz w:val="24"/>
          <w:szCs w:val="24"/>
        </w:rPr>
        <w:t>д) закреплять умение осуществлять самоконтроль;</w:t>
      </w:r>
    </w:p>
    <w:p w:rsidR="00EA4EFC" w:rsidRDefault="00181D45" w:rsidP="00EA4EFC">
      <w:pPr>
        <w:spacing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181D45">
        <w:rPr>
          <w:rFonts w:ascii="Times New Roman" w:eastAsia="Calibri" w:hAnsi="Times New Roman" w:cs="Times New Roman"/>
          <w:sz w:val="24"/>
          <w:szCs w:val="24"/>
        </w:rPr>
        <w:t>е) закреплять умение осуществлять взаимный контроль.</w:t>
      </w:r>
    </w:p>
    <w:p w:rsidR="00EA4EFC" w:rsidRDefault="00181D45" w:rsidP="00EA4EFC">
      <w:pPr>
        <w:spacing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181D45">
        <w:rPr>
          <w:rFonts w:ascii="Times New Roman" w:eastAsia="Calibri" w:hAnsi="Times New Roman" w:cs="Times New Roman"/>
          <w:b/>
          <w:sz w:val="24"/>
          <w:szCs w:val="24"/>
        </w:rPr>
        <w:t>3) Коммуникативные УУД:</w:t>
      </w:r>
    </w:p>
    <w:p w:rsidR="00EA4EFC" w:rsidRDefault="00181D45" w:rsidP="00EA4EFC">
      <w:pPr>
        <w:spacing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181D45">
        <w:rPr>
          <w:rFonts w:ascii="Times New Roman" w:eastAsia="Calibri" w:hAnsi="Times New Roman" w:cs="Times New Roman"/>
          <w:sz w:val="24"/>
          <w:szCs w:val="24"/>
        </w:rPr>
        <w:t xml:space="preserve">а) формировать умение строить устное и письменное высказывание в соответствие с коммуникативной задачей; </w:t>
      </w:r>
    </w:p>
    <w:p w:rsidR="00EA4EFC" w:rsidRDefault="00181D45" w:rsidP="00EA4EFC">
      <w:pPr>
        <w:spacing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181D45">
        <w:rPr>
          <w:rFonts w:ascii="Times New Roman" w:eastAsia="Calibri" w:hAnsi="Times New Roman" w:cs="Times New Roman"/>
          <w:sz w:val="24"/>
          <w:szCs w:val="24"/>
        </w:rPr>
        <w:t xml:space="preserve">б) формировать умение рассказать </w:t>
      </w:r>
      <w:r w:rsidR="00926C51">
        <w:rPr>
          <w:rFonts w:ascii="Times New Roman" w:eastAsia="Calibri" w:hAnsi="Times New Roman" w:cs="Times New Roman"/>
          <w:sz w:val="24"/>
          <w:szCs w:val="24"/>
        </w:rPr>
        <w:t xml:space="preserve">по теме в </w:t>
      </w:r>
      <w:r w:rsidRPr="00181D45">
        <w:rPr>
          <w:rFonts w:ascii="Times New Roman" w:eastAsia="Calibri" w:hAnsi="Times New Roman" w:cs="Times New Roman"/>
          <w:sz w:val="24"/>
          <w:szCs w:val="24"/>
        </w:rPr>
        <w:t>зависимости от коммуникативной задачи;</w:t>
      </w:r>
    </w:p>
    <w:p w:rsidR="00EA4EFC" w:rsidRPr="005411E8" w:rsidRDefault="00181D45" w:rsidP="00EA4EFC">
      <w:pPr>
        <w:spacing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181D45">
        <w:rPr>
          <w:rFonts w:ascii="Times New Roman" w:eastAsia="Calibri" w:hAnsi="Times New Roman" w:cs="Times New Roman"/>
          <w:sz w:val="24"/>
          <w:szCs w:val="24"/>
        </w:rPr>
        <w:t xml:space="preserve">в) закреплять </w:t>
      </w:r>
      <w:r w:rsidRPr="005411E8">
        <w:rPr>
          <w:rFonts w:ascii="Times New Roman" w:eastAsia="Calibri" w:hAnsi="Times New Roman" w:cs="Times New Roman"/>
          <w:sz w:val="24"/>
          <w:szCs w:val="24"/>
        </w:rPr>
        <w:t>умение работать в парах;</w:t>
      </w:r>
    </w:p>
    <w:p w:rsidR="00181D45" w:rsidRPr="005411E8" w:rsidRDefault="00181D45" w:rsidP="00EA4EFC">
      <w:pPr>
        <w:spacing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5411E8">
        <w:rPr>
          <w:rFonts w:ascii="Times New Roman" w:eastAsia="Calibri" w:hAnsi="Times New Roman" w:cs="Times New Roman"/>
          <w:sz w:val="24"/>
          <w:szCs w:val="24"/>
        </w:rPr>
        <w:t>г) закреплять умение работать в группе.</w:t>
      </w:r>
    </w:p>
    <w:p w:rsidR="00EA4EFC" w:rsidRPr="005411E8" w:rsidRDefault="00181D45" w:rsidP="00EA4EFC">
      <w:pPr>
        <w:spacing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5411E8">
        <w:rPr>
          <w:rFonts w:ascii="Times New Roman" w:eastAsia="Calibri" w:hAnsi="Times New Roman" w:cs="Times New Roman"/>
          <w:b/>
          <w:sz w:val="24"/>
          <w:szCs w:val="24"/>
        </w:rPr>
        <w:t>Личностные</w:t>
      </w:r>
      <w:r w:rsidR="00A6083A">
        <w:rPr>
          <w:rFonts w:ascii="Times New Roman" w:eastAsia="Calibri" w:hAnsi="Times New Roman" w:cs="Times New Roman"/>
          <w:b/>
          <w:sz w:val="24"/>
          <w:szCs w:val="24"/>
        </w:rPr>
        <w:t xml:space="preserve"> задачи</w:t>
      </w:r>
      <w:r w:rsidRPr="005411E8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EA4EFC" w:rsidRPr="005411E8" w:rsidRDefault="00181D45" w:rsidP="00EA4EFC">
      <w:pPr>
        <w:spacing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5411E8">
        <w:rPr>
          <w:rFonts w:ascii="Times New Roman" w:eastAsia="Calibri" w:hAnsi="Times New Roman" w:cs="Times New Roman"/>
          <w:sz w:val="24"/>
          <w:szCs w:val="24"/>
        </w:rPr>
        <w:t>1) использовать и обогащать личный опыт учеников;</w:t>
      </w:r>
    </w:p>
    <w:p w:rsidR="00181D45" w:rsidRPr="005411E8" w:rsidRDefault="00181D45" w:rsidP="00EA4EFC">
      <w:pPr>
        <w:spacing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5411E8">
        <w:rPr>
          <w:rFonts w:ascii="Times New Roman" w:eastAsia="Calibri" w:hAnsi="Times New Roman" w:cs="Times New Roman"/>
          <w:sz w:val="24"/>
          <w:szCs w:val="24"/>
        </w:rPr>
        <w:t>2) развивать познавательную активность учащихся</w:t>
      </w:r>
      <w:r w:rsidR="009A2941" w:rsidRPr="005411E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141BA" w:rsidRPr="005411E8" w:rsidRDefault="00C40045" w:rsidP="009F5E9A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411E8">
        <w:rPr>
          <w:rFonts w:ascii="Times New Roman" w:hAnsi="Times New Roman" w:cs="Times New Roman"/>
          <w:b/>
          <w:sz w:val="24"/>
          <w:szCs w:val="24"/>
        </w:rPr>
        <w:lastRenderedPageBreak/>
        <w:t>Предполагаемый результат урока:</w:t>
      </w:r>
    </w:p>
    <w:p w:rsidR="00EA4EFC" w:rsidRPr="005411E8" w:rsidRDefault="00F141BA" w:rsidP="00EA4EFC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411E8">
        <w:rPr>
          <w:rFonts w:ascii="Times New Roman" w:hAnsi="Times New Roman" w:cs="Times New Roman"/>
          <w:b/>
          <w:sz w:val="24"/>
          <w:szCs w:val="24"/>
        </w:rPr>
        <w:t>Учащийся должен знать:</w:t>
      </w:r>
    </w:p>
    <w:p w:rsidR="00EA4EFC" w:rsidRPr="005411E8" w:rsidRDefault="00F141BA" w:rsidP="00EA4EFC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411E8">
        <w:rPr>
          <w:rFonts w:ascii="Times New Roman" w:eastAsia="Calibri" w:hAnsi="Times New Roman" w:cs="Times New Roman"/>
          <w:bCs/>
          <w:sz w:val="24"/>
          <w:szCs w:val="24"/>
        </w:rPr>
        <w:t xml:space="preserve">1) </w:t>
      </w:r>
      <w:r w:rsidR="00C40045" w:rsidRPr="005411E8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Pr="005411E8">
        <w:rPr>
          <w:rFonts w:ascii="Times New Roman" w:eastAsia="Calibri" w:hAnsi="Times New Roman" w:cs="Times New Roman"/>
          <w:bCs/>
          <w:sz w:val="24"/>
          <w:szCs w:val="24"/>
        </w:rPr>
        <w:t xml:space="preserve">познавать лексические единицы (по теме глаголы, обозначающие </w:t>
      </w:r>
      <w:r w:rsidR="008303E1">
        <w:rPr>
          <w:rFonts w:ascii="Times New Roman" w:eastAsia="Calibri" w:hAnsi="Times New Roman" w:cs="Times New Roman"/>
          <w:bCs/>
          <w:sz w:val="24"/>
          <w:szCs w:val="24"/>
        </w:rPr>
        <w:t>распорядок дня</w:t>
      </w:r>
      <w:r w:rsidRPr="005411E8">
        <w:rPr>
          <w:rFonts w:ascii="Times New Roman" w:eastAsia="Calibri" w:hAnsi="Times New Roman" w:cs="Times New Roman"/>
          <w:bCs/>
          <w:sz w:val="24"/>
          <w:szCs w:val="24"/>
        </w:rPr>
        <w:t xml:space="preserve">; </w:t>
      </w:r>
      <w:r w:rsidR="008303E1">
        <w:rPr>
          <w:rFonts w:ascii="Times New Roman" w:eastAsia="Calibri" w:hAnsi="Times New Roman" w:cs="Times New Roman"/>
          <w:bCs/>
          <w:sz w:val="24"/>
          <w:szCs w:val="24"/>
        </w:rPr>
        <w:t>время</w:t>
      </w:r>
      <w:r w:rsidRPr="005411E8">
        <w:rPr>
          <w:rFonts w:ascii="Times New Roman" w:eastAsia="Calibri" w:hAnsi="Times New Roman" w:cs="Times New Roman"/>
          <w:bCs/>
          <w:sz w:val="24"/>
          <w:szCs w:val="24"/>
        </w:rPr>
        <w:t>) в тексте и на слух;</w:t>
      </w:r>
    </w:p>
    <w:p w:rsidR="00EA4EFC" w:rsidRPr="005411E8" w:rsidRDefault="00F141BA" w:rsidP="00EA4EFC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411E8">
        <w:rPr>
          <w:rFonts w:ascii="Times New Roman" w:eastAsia="Calibri" w:hAnsi="Times New Roman" w:cs="Times New Roman"/>
          <w:bCs/>
          <w:sz w:val="24"/>
          <w:szCs w:val="24"/>
        </w:rPr>
        <w:t>2) соотносить графическую форму слова с его значением</w:t>
      </w:r>
      <w:r w:rsidR="00C40045" w:rsidRPr="005411E8"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r w:rsidRPr="005411E8">
        <w:rPr>
          <w:rFonts w:ascii="Times New Roman" w:eastAsia="Calibri" w:hAnsi="Times New Roman" w:cs="Times New Roman"/>
          <w:bCs/>
          <w:sz w:val="24"/>
          <w:szCs w:val="24"/>
        </w:rPr>
        <w:t>звуковым образом</w:t>
      </w:r>
      <w:r w:rsidR="000665D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303E1" w:rsidRPr="005411E8">
        <w:rPr>
          <w:rFonts w:ascii="Times New Roman" w:eastAsia="Calibri" w:hAnsi="Times New Roman" w:cs="Times New Roman"/>
          <w:bCs/>
          <w:sz w:val="24"/>
          <w:szCs w:val="24"/>
        </w:rPr>
        <w:t xml:space="preserve">(по теме глаголы, обозначающие </w:t>
      </w:r>
      <w:r w:rsidR="008303E1">
        <w:rPr>
          <w:rFonts w:ascii="Times New Roman" w:eastAsia="Calibri" w:hAnsi="Times New Roman" w:cs="Times New Roman"/>
          <w:bCs/>
          <w:sz w:val="24"/>
          <w:szCs w:val="24"/>
        </w:rPr>
        <w:t>распорядок дня</w:t>
      </w:r>
      <w:r w:rsidR="008303E1" w:rsidRPr="005411E8">
        <w:rPr>
          <w:rFonts w:ascii="Times New Roman" w:eastAsia="Calibri" w:hAnsi="Times New Roman" w:cs="Times New Roman"/>
          <w:bCs/>
          <w:sz w:val="24"/>
          <w:szCs w:val="24"/>
        </w:rPr>
        <w:t xml:space="preserve">; </w:t>
      </w:r>
      <w:r w:rsidR="008303E1">
        <w:rPr>
          <w:rFonts w:ascii="Times New Roman" w:eastAsia="Calibri" w:hAnsi="Times New Roman" w:cs="Times New Roman"/>
          <w:bCs/>
          <w:sz w:val="24"/>
          <w:szCs w:val="24"/>
        </w:rPr>
        <w:t>время</w:t>
      </w:r>
      <w:r w:rsidR="008303E1" w:rsidRPr="005411E8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Pr="005411E8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F141BA" w:rsidRPr="005411E8" w:rsidRDefault="00F141BA" w:rsidP="008303E1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411E8">
        <w:rPr>
          <w:rFonts w:ascii="Times New Roman" w:eastAsia="Calibri" w:hAnsi="Times New Roman" w:cs="Times New Roman"/>
          <w:bCs/>
          <w:sz w:val="24"/>
          <w:szCs w:val="24"/>
        </w:rPr>
        <w:t>3) составлять утвердительные предложения</w:t>
      </w:r>
      <w:r w:rsidR="008303E1">
        <w:rPr>
          <w:rFonts w:ascii="Times New Roman" w:eastAsia="Calibri" w:hAnsi="Times New Roman" w:cs="Times New Roman"/>
          <w:bCs/>
          <w:sz w:val="24"/>
          <w:szCs w:val="24"/>
        </w:rPr>
        <w:t xml:space="preserve"> в настоящем простом времени</w:t>
      </w:r>
      <w:r w:rsidR="009A14AE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EA4EFC" w:rsidRPr="005411E8" w:rsidRDefault="00F141BA" w:rsidP="00EA4EFC">
      <w:pPr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5411E8">
        <w:rPr>
          <w:rFonts w:ascii="Times New Roman" w:hAnsi="Times New Roman" w:cs="Times New Roman"/>
          <w:b/>
          <w:bCs/>
          <w:sz w:val="24"/>
          <w:szCs w:val="24"/>
        </w:rPr>
        <w:t>Учащийся должен уметь:</w:t>
      </w:r>
    </w:p>
    <w:p w:rsidR="00EA4EFC" w:rsidRPr="005411E8" w:rsidRDefault="00F141BA" w:rsidP="00EA4EFC">
      <w:pPr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5411E8">
        <w:rPr>
          <w:rFonts w:ascii="Times New Roman" w:eastAsia="Calibri" w:hAnsi="Times New Roman" w:cs="Times New Roman"/>
          <w:bCs/>
          <w:sz w:val="24"/>
          <w:szCs w:val="24"/>
        </w:rPr>
        <w:t xml:space="preserve">1) </w:t>
      </w:r>
      <w:r w:rsidR="006674B1" w:rsidRPr="005411E8">
        <w:rPr>
          <w:rFonts w:ascii="Times New Roman" w:eastAsia="Calibri" w:hAnsi="Times New Roman" w:cs="Times New Roman"/>
          <w:bCs/>
          <w:sz w:val="24"/>
          <w:szCs w:val="24"/>
        </w:rPr>
        <w:t>к</w:t>
      </w:r>
      <w:r w:rsidR="007A4F5E">
        <w:rPr>
          <w:rFonts w:ascii="Times New Roman" w:eastAsia="Calibri" w:hAnsi="Times New Roman" w:cs="Times New Roman"/>
          <w:bCs/>
          <w:sz w:val="24"/>
          <w:szCs w:val="24"/>
        </w:rPr>
        <w:t>ратко рассказать о распорядке дня разных людей</w:t>
      </w:r>
      <w:r w:rsidRPr="005411E8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EA4EFC" w:rsidRPr="005411E8" w:rsidRDefault="007A4F5E" w:rsidP="00EA4EFC">
      <w:pPr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F141BA" w:rsidRPr="005411E8">
        <w:rPr>
          <w:rFonts w:ascii="Times New Roman" w:eastAsia="Calibri" w:hAnsi="Times New Roman" w:cs="Times New Roman"/>
          <w:bCs/>
          <w:sz w:val="24"/>
          <w:szCs w:val="24"/>
        </w:rPr>
        <w:t xml:space="preserve">) составить предложение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в настоящем простом времени </w:t>
      </w:r>
      <w:r w:rsidR="00F141BA" w:rsidRPr="005411E8">
        <w:rPr>
          <w:rFonts w:ascii="Times New Roman" w:eastAsia="Calibri" w:hAnsi="Times New Roman" w:cs="Times New Roman"/>
          <w:bCs/>
          <w:sz w:val="24"/>
          <w:szCs w:val="24"/>
        </w:rPr>
        <w:t>в зависимости от коммуникативной задачи;</w:t>
      </w:r>
    </w:p>
    <w:p w:rsidR="00EA4EFC" w:rsidRPr="005411E8" w:rsidRDefault="007A4F5E" w:rsidP="00EA4EFC">
      <w:pPr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="00F141BA" w:rsidRPr="005411E8">
        <w:rPr>
          <w:rFonts w:ascii="Times New Roman" w:eastAsia="Calibri" w:hAnsi="Times New Roman" w:cs="Times New Roman"/>
          <w:bCs/>
          <w:sz w:val="24"/>
          <w:szCs w:val="24"/>
        </w:rPr>
        <w:t>) понимать полностью на слух небольшие сообщения, построенные на знакомом лексико-грамматическом материале;</w:t>
      </w:r>
    </w:p>
    <w:p w:rsidR="00F141BA" w:rsidRPr="005411E8" w:rsidRDefault="007A4F5E" w:rsidP="00EA4EFC">
      <w:pPr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F141BA" w:rsidRPr="005411E8">
        <w:rPr>
          <w:rFonts w:ascii="Times New Roman" w:eastAsia="Calibri" w:hAnsi="Times New Roman" w:cs="Times New Roman"/>
          <w:sz w:val="24"/>
          <w:szCs w:val="24"/>
        </w:rPr>
        <w:t>) понимать основное содержание коротких несложных текстов, основанных на знакомом лексико-грамматическом материале</w:t>
      </w:r>
      <w:r w:rsidR="00764B68" w:rsidRPr="005411E8">
        <w:rPr>
          <w:rFonts w:ascii="Times New Roman" w:hAnsi="Times New Roman" w:cs="Times New Roman"/>
          <w:sz w:val="24"/>
          <w:szCs w:val="24"/>
        </w:rPr>
        <w:t>.</w:t>
      </w:r>
    </w:p>
    <w:p w:rsidR="00EA4EFC" w:rsidRPr="005411E8" w:rsidRDefault="00764B68" w:rsidP="00EA4EF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411E8">
        <w:rPr>
          <w:rFonts w:ascii="Times New Roman" w:hAnsi="Times New Roman" w:cs="Times New Roman"/>
          <w:b/>
          <w:sz w:val="24"/>
          <w:szCs w:val="24"/>
        </w:rPr>
        <w:t>Педагогические технологии</w:t>
      </w:r>
      <w:r w:rsidR="00CC09DA" w:rsidRPr="005411E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C09DA" w:rsidRPr="005411E8">
        <w:rPr>
          <w:rFonts w:ascii="Times New Roman" w:hAnsi="Times New Roman" w:cs="Times New Roman"/>
          <w:sz w:val="24"/>
          <w:szCs w:val="24"/>
        </w:rPr>
        <w:t>используемые на уроке</w:t>
      </w:r>
      <w:r w:rsidRPr="005411E8">
        <w:rPr>
          <w:rFonts w:ascii="Times New Roman" w:hAnsi="Times New Roman" w:cs="Times New Roman"/>
          <w:sz w:val="24"/>
          <w:szCs w:val="24"/>
        </w:rPr>
        <w:t>:</w:t>
      </w:r>
    </w:p>
    <w:p w:rsidR="00675779" w:rsidRPr="005411E8" w:rsidRDefault="0035781D" w:rsidP="00EA4EFC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Элементы технологии проблемного обучения, </w:t>
      </w:r>
      <w:r w:rsidRPr="005411E8">
        <w:rPr>
          <w:rFonts w:ascii="Times New Roman" w:hAnsi="Times New Roman" w:cs="Times New Roman"/>
          <w:bCs/>
          <w:sz w:val="24"/>
          <w:szCs w:val="24"/>
        </w:rPr>
        <w:t>технология коммуникативного обучения иностранному языку,</w:t>
      </w:r>
      <w:r>
        <w:rPr>
          <w:rFonts w:ascii="Times New Roman" w:hAnsi="Times New Roman" w:cs="Times New Roman"/>
          <w:bCs/>
          <w:sz w:val="24"/>
          <w:szCs w:val="24"/>
        </w:rPr>
        <w:t xml:space="preserve"> т</w:t>
      </w:r>
      <w:r w:rsidR="00675779" w:rsidRPr="005411E8">
        <w:rPr>
          <w:rFonts w:ascii="Times New Roman" w:hAnsi="Times New Roman" w:cs="Times New Roman"/>
          <w:bCs/>
          <w:sz w:val="24"/>
          <w:szCs w:val="24"/>
        </w:rPr>
        <w:t xml:space="preserve">ехнология личностно-ориентированного обучения, информационно-коммуникационные технологии, </w:t>
      </w:r>
      <w:r w:rsidR="00796514">
        <w:rPr>
          <w:rFonts w:ascii="Times New Roman" w:hAnsi="Times New Roman" w:cs="Times New Roman"/>
          <w:bCs/>
          <w:sz w:val="24"/>
          <w:szCs w:val="24"/>
        </w:rPr>
        <w:t>з</w:t>
      </w:r>
      <w:r w:rsidR="00675779" w:rsidRPr="005411E8">
        <w:rPr>
          <w:rFonts w:ascii="Times New Roman" w:hAnsi="Times New Roman" w:cs="Times New Roman"/>
          <w:bCs/>
          <w:sz w:val="24"/>
          <w:szCs w:val="24"/>
        </w:rPr>
        <w:t>доровьесберегающие технологии</w:t>
      </w:r>
      <w:r w:rsidR="006E181E" w:rsidRPr="005411E8">
        <w:rPr>
          <w:rFonts w:ascii="Times New Roman" w:hAnsi="Times New Roman" w:cs="Times New Roman"/>
          <w:bCs/>
          <w:sz w:val="24"/>
          <w:szCs w:val="24"/>
        </w:rPr>
        <w:t>.</w:t>
      </w:r>
    </w:p>
    <w:p w:rsidR="00EA4EFC" w:rsidRPr="005411E8" w:rsidRDefault="00764B68" w:rsidP="00EA4EFC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411E8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F85E4D" w:rsidRPr="005411E8">
        <w:rPr>
          <w:rFonts w:ascii="Times New Roman" w:hAnsi="Times New Roman" w:cs="Times New Roman"/>
          <w:b/>
          <w:sz w:val="24"/>
          <w:szCs w:val="24"/>
        </w:rPr>
        <w:t xml:space="preserve"> урока</w:t>
      </w:r>
      <w:r w:rsidRPr="005411E8">
        <w:rPr>
          <w:rFonts w:ascii="Times New Roman" w:hAnsi="Times New Roman" w:cs="Times New Roman"/>
          <w:b/>
          <w:sz w:val="24"/>
          <w:szCs w:val="24"/>
        </w:rPr>
        <w:t>:</w:t>
      </w:r>
    </w:p>
    <w:p w:rsidR="00764B68" w:rsidRPr="005411E8" w:rsidRDefault="00E342A3" w:rsidP="00EA4EFC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Компьютер, м</w:t>
      </w:r>
      <w:r w:rsidR="00764B68" w:rsidRPr="005411E8">
        <w:rPr>
          <w:rFonts w:ascii="Times New Roman" w:eastAsia="Calibri" w:hAnsi="Times New Roman" w:cs="Times New Roman"/>
          <w:bCs/>
          <w:sz w:val="24"/>
          <w:szCs w:val="24"/>
        </w:rPr>
        <w:t xml:space="preserve">ультимедийный проектор, презентация </w:t>
      </w:r>
      <w:r w:rsidR="00764B68" w:rsidRPr="005411E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PowerPoint</w:t>
      </w:r>
      <w:r w:rsidR="00764B68" w:rsidRPr="005411E8">
        <w:rPr>
          <w:rFonts w:ascii="Times New Roman" w:eastAsia="Calibri" w:hAnsi="Times New Roman" w:cs="Times New Roman"/>
          <w:bCs/>
          <w:sz w:val="24"/>
          <w:szCs w:val="24"/>
        </w:rPr>
        <w:t xml:space="preserve">, раздаточный материал, листы ватмана (или А5), </w:t>
      </w:r>
      <w:r w:rsidR="000665DB" w:rsidRPr="005411E8">
        <w:rPr>
          <w:rFonts w:ascii="Times New Roman" w:eastAsia="Calibri" w:hAnsi="Times New Roman" w:cs="Times New Roman"/>
          <w:bCs/>
          <w:sz w:val="24"/>
          <w:szCs w:val="24"/>
        </w:rPr>
        <w:t xml:space="preserve">цветные </w:t>
      </w:r>
      <w:r w:rsidR="00764B68" w:rsidRPr="005411E8">
        <w:rPr>
          <w:rFonts w:ascii="Times New Roman" w:eastAsia="Calibri" w:hAnsi="Times New Roman" w:cs="Times New Roman"/>
          <w:bCs/>
          <w:sz w:val="24"/>
          <w:szCs w:val="24"/>
        </w:rPr>
        <w:t>маркеры</w:t>
      </w:r>
      <w:r w:rsidR="00764B68" w:rsidRPr="005411E8">
        <w:rPr>
          <w:rFonts w:ascii="Times New Roman" w:hAnsi="Times New Roman" w:cs="Times New Roman"/>
          <w:bCs/>
          <w:sz w:val="24"/>
          <w:szCs w:val="24"/>
        </w:rPr>
        <w:t>.</w:t>
      </w:r>
    </w:p>
    <w:p w:rsidR="00143D07" w:rsidRPr="00143D07" w:rsidRDefault="00143D07" w:rsidP="00143D07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43D07">
        <w:rPr>
          <w:rFonts w:ascii="Times New Roman" w:hAnsi="Times New Roman" w:cs="Times New Roman"/>
          <w:b/>
          <w:sz w:val="24"/>
          <w:szCs w:val="24"/>
        </w:rPr>
        <w:t>Психолого-педагогическая характеристика группы</w:t>
      </w:r>
    </w:p>
    <w:p w:rsidR="007009C3" w:rsidRDefault="007009C3" w:rsidP="007009C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4998">
        <w:rPr>
          <w:rFonts w:ascii="Times New Roman" w:hAnsi="Times New Roman" w:cs="Times New Roman"/>
          <w:sz w:val="24"/>
          <w:szCs w:val="24"/>
        </w:rPr>
        <w:t xml:space="preserve">В группе </w:t>
      </w:r>
      <w:r w:rsidRPr="009F7381">
        <w:rPr>
          <w:rFonts w:ascii="Times New Roman" w:hAnsi="Times New Roman" w:cs="Times New Roman"/>
          <w:sz w:val="24"/>
          <w:szCs w:val="24"/>
        </w:rPr>
        <w:t>12</w:t>
      </w:r>
      <w:r w:rsidRPr="007E4998">
        <w:rPr>
          <w:rFonts w:ascii="Times New Roman" w:hAnsi="Times New Roman" w:cs="Times New Roman"/>
          <w:sz w:val="24"/>
          <w:szCs w:val="24"/>
        </w:rPr>
        <w:t xml:space="preserve"> человек: 5 девочек и 7 мальчиков в возрасте </w:t>
      </w:r>
      <w:r>
        <w:rPr>
          <w:rFonts w:ascii="Times New Roman" w:hAnsi="Times New Roman" w:cs="Times New Roman"/>
          <w:sz w:val="24"/>
          <w:szCs w:val="24"/>
        </w:rPr>
        <w:t>11–</w:t>
      </w:r>
      <w:r w:rsidRPr="007E499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4998">
        <w:rPr>
          <w:rFonts w:ascii="Times New Roman" w:hAnsi="Times New Roman" w:cs="Times New Roman"/>
          <w:sz w:val="24"/>
          <w:szCs w:val="24"/>
        </w:rPr>
        <w:t xml:space="preserve"> лет.</w:t>
      </w:r>
      <w:r>
        <w:rPr>
          <w:rFonts w:ascii="Times New Roman" w:hAnsi="Times New Roman" w:cs="Times New Roman"/>
          <w:sz w:val="24"/>
          <w:szCs w:val="24"/>
        </w:rPr>
        <w:t xml:space="preserve"> Все ученики имеют положительную мотивацию к изучению английского языка.</w:t>
      </w:r>
      <w:r w:rsidRPr="002B13A4">
        <w:rPr>
          <w:rFonts w:ascii="Times New Roman" w:hAnsi="Times New Roman" w:cs="Times New Roman"/>
          <w:sz w:val="24"/>
          <w:szCs w:val="24"/>
        </w:rPr>
        <w:t xml:space="preserve"> </w:t>
      </w:r>
      <w:r w:rsidRPr="009A3247">
        <w:rPr>
          <w:rFonts w:ascii="Times New Roman" w:hAnsi="Times New Roman" w:cs="Times New Roman"/>
          <w:sz w:val="24"/>
          <w:szCs w:val="24"/>
        </w:rPr>
        <w:t>По результат</w:t>
      </w:r>
      <w:r>
        <w:rPr>
          <w:rFonts w:ascii="Times New Roman" w:hAnsi="Times New Roman" w:cs="Times New Roman"/>
          <w:sz w:val="24"/>
          <w:szCs w:val="24"/>
        </w:rPr>
        <w:t>ам окончания</w:t>
      </w:r>
      <w:r w:rsidRPr="009A3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пятого</w:t>
      </w:r>
      <w:r w:rsidRPr="009A3247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ласса средний балл обученности равен 4,4. Качество знаний по английскому языку составило 83 %. Шесть обучающихся имеют оценку «отлично», четыре – «хорошо», два – «удовлетворительно».</w:t>
      </w:r>
      <w:r w:rsidRPr="009A3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5A8">
        <w:rPr>
          <w:rFonts w:ascii="Times New Roman" w:hAnsi="Times New Roman" w:cs="Times New Roman"/>
          <w:sz w:val="24"/>
          <w:szCs w:val="24"/>
        </w:rPr>
        <w:t>Три</w:t>
      </w:r>
      <w:r>
        <w:rPr>
          <w:rFonts w:ascii="Times New Roman" w:hAnsi="Times New Roman" w:cs="Times New Roman"/>
          <w:sz w:val="24"/>
          <w:szCs w:val="24"/>
        </w:rPr>
        <w:t xml:space="preserve"> учащихся имеют первый уровень познавательной активности (воспроизводящей активности), шесть учащихся – второй уровень (</w:t>
      </w:r>
      <w:r w:rsidRPr="009A3247">
        <w:rPr>
          <w:rFonts w:ascii="Times New Roman" w:hAnsi="Times New Roman" w:cs="Times New Roman"/>
          <w:sz w:val="24"/>
          <w:szCs w:val="24"/>
        </w:rPr>
        <w:t xml:space="preserve">интерпретирующей активности), трое учащихся – третий уровень (творческий). </w:t>
      </w:r>
    </w:p>
    <w:p w:rsidR="007009C3" w:rsidRPr="00E978F1" w:rsidRDefault="007009C3" w:rsidP="007009C3">
      <w:pPr>
        <w:spacing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Ведущим типом темперамента учащихся является тип сангвиника (</w:t>
      </w:r>
      <w:r w:rsidR="003023A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чел.). Два учащихся – холерики и один – меланхолик. Группа активно занимается в течение урока, легко идет на контакт с учителем, проявляет интерес к новым фактам. Степень сплоченности группы – высокая. </w:t>
      </w:r>
      <w:r w:rsidRPr="0052676F">
        <w:rPr>
          <w:rFonts w:ascii="Times New Roman" w:hAnsi="Times New Roman" w:cs="Times New Roman"/>
          <w:sz w:val="24"/>
          <w:szCs w:val="24"/>
        </w:rPr>
        <w:t>Все</w:t>
      </w:r>
      <w:r w:rsidRPr="0052676F">
        <w:rPr>
          <w:rFonts w:ascii="Times New Roman" w:eastAsia="Calibri" w:hAnsi="Times New Roman" w:cs="Times New Roman"/>
          <w:sz w:val="24"/>
          <w:szCs w:val="24"/>
        </w:rPr>
        <w:t xml:space="preserve"> члены </w:t>
      </w:r>
      <w:r w:rsidRPr="0052676F">
        <w:rPr>
          <w:rFonts w:ascii="Times New Roman" w:hAnsi="Times New Roman" w:cs="Times New Roman"/>
          <w:sz w:val="24"/>
          <w:szCs w:val="24"/>
        </w:rPr>
        <w:t xml:space="preserve">группы </w:t>
      </w:r>
      <w:r>
        <w:rPr>
          <w:rFonts w:ascii="Times New Roman" w:hAnsi="Times New Roman" w:cs="Times New Roman"/>
          <w:sz w:val="24"/>
          <w:szCs w:val="24"/>
        </w:rPr>
        <w:t>взаимодействуют друг с другом, хорошо выполняют задания в парах и группах</w:t>
      </w:r>
      <w:r w:rsidRPr="005267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Общая характеристика дисциплины – положительная. </w:t>
      </w:r>
      <w:r w:rsidRPr="009A3247">
        <w:rPr>
          <w:rFonts w:ascii="Times New Roman" w:hAnsi="Times New Roman" w:cs="Times New Roman"/>
          <w:sz w:val="24"/>
          <w:szCs w:val="24"/>
        </w:rPr>
        <w:t xml:space="preserve">В группе </w:t>
      </w:r>
      <w:r>
        <w:rPr>
          <w:rFonts w:ascii="Times New Roman" w:hAnsi="Times New Roman" w:cs="Times New Roman"/>
          <w:sz w:val="24"/>
          <w:szCs w:val="24"/>
        </w:rPr>
        <w:t>восемь визуалов, три</w:t>
      </w:r>
      <w:r w:rsidRPr="009A3247">
        <w:rPr>
          <w:rFonts w:ascii="Times New Roman" w:hAnsi="Times New Roman" w:cs="Times New Roman"/>
          <w:sz w:val="24"/>
          <w:szCs w:val="24"/>
        </w:rPr>
        <w:t xml:space="preserve"> аудиала и один кинестетик. </w:t>
      </w:r>
      <w:r>
        <w:rPr>
          <w:rFonts w:ascii="Times New Roman" w:hAnsi="Times New Roman" w:cs="Times New Roman"/>
          <w:sz w:val="24"/>
          <w:szCs w:val="24"/>
        </w:rPr>
        <w:t xml:space="preserve">Количество левополушарных учащихся составляет 7 чел., правополушарных – 5 чел. </w:t>
      </w:r>
      <w:r w:rsidRPr="009A3247">
        <w:rPr>
          <w:rFonts w:ascii="Times New Roman" w:hAnsi="Times New Roman" w:cs="Times New Roman"/>
          <w:sz w:val="24"/>
          <w:szCs w:val="24"/>
        </w:rPr>
        <w:t>Уровень развития психических процессов соответствует нормам данной возрас</w:t>
      </w:r>
      <w:r>
        <w:rPr>
          <w:rFonts w:ascii="Times New Roman" w:hAnsi="Times New Roman" w:cs="Times New Roman"/>
          <w:sz w:val="24"/>
          <w:szCs w:val="24"/>
        </w:rPr>
        <w:t>тн</w:t>
      </w:r>
      <w:r w:rsidRPr="009A3247">
        <w:rPr>
          <w:rFonts w:ascii="Times New Roman" w:hAnsi="Times New Roman" w:cs="Times New Roman"/>
          <w:sz w:val="24"/>
          <w:szCs w:val="24"/>
        </w:rPr>
        <w:t>ой группы</w:t>
      </w:r>
      <w:r>
        <w:rPr>
          <w:rFonts w:ascii="Times New Roman" w:hAnsi="Times New Roman" w:cs="Times New Roman"/>
          <w:sz w:val="24"/>
          <w:szCs w:val="24"/>
        </w:rPr>
        <w:t xml:space="preserve"> детей.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9A324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84826" w:rsidRPr="00764B68" w:rsidRDefault="00B848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84826" w:rsidRPr="00764B68" w:rsidSect="0094343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2BC" w:rsidRDefault="006362BC" w:rsidP="00E57014">
      <w:pPr>
        <w:spacing w:line="240" w:lineRule="auto"/>
      </w:pPr>
      <w:r>
        <w:separator/>
      </w:r>
    </w:p>
  </w:endnote>
  <w:endnote w:type="continuationSeparator" w:id="1">
    <w:p w:rsidR="006362BC" w:rsidRDefault="006362BC" w:rsidP="00E5701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2BC" w:rsidRDefault="006362BC" w:rsidP="00E57014">
      <w:pPr>
        <w:spacing w:line="240" w:lineRule="auto"/>
      </w:pPr>
      <w:r>
        <w:separator/>
      </w:r>
    </w:p>
  </w:footnote>
  <w:footnote w:type="continuationSeparator" w:id="1">
    <w:p w:rsidR="006362BC" w:rsidRDefault="006362BC" w:rsidP="00E5701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3591"/>
      <w:docPartObj>
        <w:docPartGallery w:val="㔄∀ऀ܀"/>
        <w:docPartUnique/>
      </w:docPartObj>
    </w:sdtPr>
    <w:sdtContent>
      <w:p w:rsidR="00E57014" w:rsidRDefault="00E57014">
        <w:pPr>
          <w:pStyle w:val="a4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E57014" w:rsidRDefault="00E5701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21C30"/>
    <w:multiLevelType w:val="hybridMultilevel"/>
    <w:tmpl w:val="6BBC8C06"/>
    <w:lvl w:ilvl="0" w:tplc="75C45C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2363"/>
    <w:rsid w:val="00010F7F"/>
    <w:rsid w:val="00040E4E"/>
    <w:rsid w:val="000665DB"/>
    <w:rsid w:val="000C7A28"/>
    <w:rsid w:val="000E47DC"/>
    <w:rsid w:val="000F3CA0"/>
    <w:rsid w:val="000F5829"/>
    <w:rsid w:val="0010569C"/>
    <w:rsid w:val="00143D07"/>
    <w:rsid w:val="00181D45"/>
    <w:rsid w:val="00192C99"/>
    <w:rsid w:val="00195DF1"/>
    <w:rsid w:val="00196460"/>
    <w:rsid w:val="001C05A8"/>
    <w:rsid w:val="001C45E2"/>
    <w:rsid w:val="0021164D"/>
    <w:rsid w:val="00213762"/>
    <w:rsid w:val="00233753"/>
    <w:rsid w:val="002437AA"/>
    <w:rsid w:val="00253E2F"/>
    <w:rsid w:val="00290659"/>
    <w:rsid w:val="002A4912"/>
    <w:rsid w:val="002B13A4"/>
    <w:rsid w:val="002B2E2A"/>
    <w:rsid w:val="002D64C3"/>
    <w:rsid w:val="003023A2"/>
    <w:rsid w:val="003229D1"/>
    <w:rsid w:val="003518E4"/>
    <w:rsid w:val="0035781D"/>
    <w:rsid w:val="00375351"/>
    <w:rsid w:val="003B2D9F"/>
    <w:rsid w:val="003D2E4B"/>
    <w:rsid w:val="003D744E"/>
    <w:rsid w:val="003F4258"/>
    <w:rsid w:val="004005DF"/>
    <w:rsid w:val="00453CBD"/>
    <w:rsid w:val="004675C5"/>
    <w:rsid w:val="004A6D89"/>
    <w:rsid w:val="004C1092"/>
    <w:rsid w:val="004C2363"/>
    <w:rsid w:val="004C3F41"/>
    <w:rsid w:val="004F4687"/>
    <w:rsid w:val="0052676F"/>
    <w:rsid w:val="005411E8"/>
    <w:rsid w:val="00553A60"/>
    <w:rsid w:val="005A0AC3"/>
    <w:rsid w:val="00616B09"/>
    <w:rsid w:val="00632D5F"/>
    <w:rsid w:val="006362BC"/>
    <w:rsid w:val="006674B1"/>
    <w:rsid w:val="00675779"/>
    <w:rsid w:val="0069709C"/>
    <w:rsid w:val="006B34C5"/>
    <w:rsid w:val="006D6169"/>
    <w:rsid w:val="006E181E"/>
    <w:rsid w:val="006E3BF2"/>
    <w:rsid w:val="006F6024"/>
    <w:rsid w:val="007009C3"/>
    <w:rsid w:val="00710ADF"/>
    <w:rsid w:val="00764B68"/>
    <w:rsid w:val="0078293C"/>
    <w:rsid w:val="00796514"/>
    <w:rsid w:val="00797721"/>
    <w:rsid w:val="007A4F5E"/>
    <w:rsid w:val="007B1E60"/>
    <w:rsid w:val="007B45C4"/>
    <w:rsid w:val="007B75FE"/>
    <w:rsid w:val="007C640E"/>
    <w:rsid w:val="007E4998"/>
    <w:rsid w:val="007E6504"/>
    <w:rsid w:val="007F7B8F"/>
    <w:rsid w:val="00824709"/>
    <w:rsid w:val="008303E1"/>
    <w:rsid w:val="00842E54"/>
    <w:rsid w:val="008C2169"/>
    <w:rsid w:val="008E4883"/>
    <w:rsid w:val="0090053B"/>
    <w:rsid w:val="00903B8C"/>
    <w:rsid w:val="00924626"/>
    <w:rsid w:val="00926C51"/>
    <w:rsid w:val="00927FEE"/>
    <w:rsid w:val="009369D7"/>
    <w:rsid w:val="00943435"/>
    <w:rsid w:val="009611ED"/>
    <w:rsid w:val="009A06E3"/>
    <w:rsid w:val="009A14AE"/>
    <w:rsid w:val="009A2941"/>
    <w:rsid w:val="009A3247"/>
    <w:rsid w:val="009F5E9A"/>
    <w:rsid w:val="009F7381"/>
    <w:rsid w:val="00A14B44"/>
    <w:rsid w:val="00A40E00"/>
    <w:rsid w:val="00A6083A"/>
    <w:rsid w:val="00AA326B"/>
    <w:rsid w:val="00AE5063"/>
    <w:rsid w:val="00AF04A6"/>
    <w:rsid w:val="00B30061"/>
    <w:rsid w:val="00B4458B"/>
    <w:rsid w:val="00B47D25"/>
    <w:rsid w:val="00B550FB"/>
    <w:rsid w:val="00B57569"/>
    <w:rsid w:val="00B84826"/>
    <w:rsid w:val="00B908D3"/>
    <w:rsid w:val="00BC0996"/>
    <w:rsid w:val="00BC26D6"/>
    <w:rsid w:val="00BC624B"/>
    <w:rsid w:val="00BC74F0"/>
    <w:rsid w:val="00BD356C"/>
    <w:rsid w:val="00BE7ECE"/>
    <w:rsid w:val="00BF59A2"/>
    <w:rsid w:val="00C40045"/>
    <w:rsid w:val="00CA2C06"/>
    <w:rsid w:val="00CA6E56"/>
    <w:rsid w:val="00CB282C"/>
    <w:rsid w:val="00CC09DA"/>
    <w:rsid w:val="00CD2690"/>
    <w:rsid w:val="00CE6F97"/>
    <w:rsid w:val="00D03170"/>
    <w:rsid w:val="00D07917"/>
    <w:rsid w:val="00D54C93"/>
    <w:rsid w:val="00D864B5"/>
    <w:rsid w:val="00DE73D1"/>
    <w:rsid w:val="00DF1B52"/>
    <w:rsid w:val="00E342A3"/>
    <w:rsid w:val="00E57014"/>
    <w:rsid w:val="00E60D03"/>
    <w:rsid w:val="00E67D7D"/>
    <w:rsid w:val="00E76E6C"/>
    <w:rsid w:val="00E978F1"/>
    <w:rsid w:val="00EA4EFC"/>
    <w:rsid w:val="00EB5563"/>
    <w:rsid w:val="00F020DE"/>
    <w:rsid w:val="00F141BA"/>
    <w:rsid w:val="00F159F1"/>
    <w:rsid w:val="00F56EE3"/>
    <w:rsid w:val="00F85E4D"/>
    <w:rsid w:val="00FD7CD3"/>
    <w:rsid w:val="00FE03FA"/>
    <w:rsid w:val="00FF2B87"/>
    <w:rsid w:val="00FF4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CD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5701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7014"/>
  </w:style>
  <w:style w:type="paragraph" w:styleId="a6">
    <w:name w:val="footer"/>
    <w:basedOn w:val="a"/>
    <w:link w:val="a7"/>
    <w:uiPriority w:val="99"/>
    <w:semiHidden/>
    <w:unhideWhenUsed/>
    <w:rsid w:val="00E5701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570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C2A6B-EC6A-4F0F-A9FD-A7BF5F5DD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124</cp:revision>
  <cp:lastPrinted>2016-06-17T07:08:00Z</cp:lastPrinted>
  <dcterms:created xsi:type="dcterms:W3CDTF">2013-09-24T12:55:00Z</dcterms:created>
  <dcterms:modified xsi:type="dcterms:W3CDTF">2016-06-17T07:08:00Z</dcterms:modified>
</cp:coreProperties>
</file>